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771E" w14:textId="77777777" w:rsidR="002273C2" w:rsidRDefault="002273C2">
      <w:pPr>
        <w:pStyle w:val="Standard"/>
        <w:rPr>
          <w:rFonts w:ascii="標楷體" w:eastAsia="標楷體" w:hAnsi="標楷體" w:cs="標楷體"/>
          <w:color w:val="000000"/>
          <w:sz w:val="26"/>
        </w:rPr>
      </w:pPr>
    </w:p>
    <w:p w14:paraId="6E9D911D" w14:textId="77777777" w:rsidR="002273C2" w:rsidRDefault="006A0EAC">
      <w:pPr>
        <w:pStyle w:val="Standard"/>
        <w:jc w:val="center"/>
      </w:pPr>
      <w:r>
        <w:rPr>
          <w:rFonts w:ascii="標楷體" w:eastAsia="標楷體" w:hAnsi="標楷體" w:cs="標楷體"/>
          <w:color w:val="000000"/>
          <w:sz w:val="40"/>
        </w:rPr>
        <w:t>桃園市錦興國小</w:t>
      </w:r>
      <w:r>
        <w:rPr>
          <w:rFonts w:ascii="標楷體" w:eastAsia="標楷體" w:hAnsi="標楷體" w:cs="標楷體"/>
          <w:color w:val="000000"/>
          <w:sz w:val="40"/>
        </w:rPr>
        <w:t>113</w:t>
      </w:r>
      <w:r>
        <w:rPr>
          <w:rFonts w:ascii="標楷體" w:eastAsia="標楷體" w:hAnsi="標楷體" w:cs="標楷體"/>
          <w:color w:val="000000"/>
          <w:sz w:val="40"/>
        </w:rPr>
        <w:t>學年度（上）營隊</w:t>
      </w:r>
    </w:p>
    <w:p w14:paraId="2DD4EFDC" w14:textId="77777777" w:rsidR="002273C2" w:rsidRDefault="006A0EAC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pacing w:val="20"/>
          <w:sz w:val="40"/>
        </w:rPr>
        <w:t>烏克麗麗營</w:t>
      </w:r>
      <w:r>
        <w:rPr>
          <w:rFonts w:ascii="標楷體" w:eastAsia="標楷體" w:hAnsi="標楷體" w:cs="標楷體"/>
          <w:color w:val="000000"/>
          <w:sz w:val="40"/>
        </w:rPr>
        <w:t>教學計劃表</w:t>
      </w:r>
    </w:p>
    <w:p w14:paraId="5D029B2B" w14:textId="77777777" w:rsidR="002273C2" w:rsidRDefault="002273C2">
      <w:pPr>
        <w:pStyle w:val="Standard"/>
        <w:jc w:val="center"/>
        <w:rPr>
          <w:rFonts w:ascii="標楷體" w:eastAsia="標楷體" w:hAnsi="標楷體" w:cs="標楷體"/>
          <w:color w:val="000000"/>
          <w:sz w:val="40"/>
        </w:rPr>
      </w:pPr>
    </w:p>
    <w:tbl>
      <w:tblPr>
        <w:tblW w:w="8384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005"/>
        <w:gridCol w:w="3660"/>
        <w:gridCol w:w="1860"/>
        <w:gridCol w:w="1005"/>
        <w:gridCol w:w="74"/>
      </w:tblGrid>
      <w:tr w:rsidR="002273C2" w14:paraId="0283B175" w14:textId="77777777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7AF1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教學目標及課程內容簡介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初級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)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3EEF9" w14:textId="77777777" w:rsidR="002273C2" w:rsidRDefault="002273C2">
            <w:pPr>
              <w:pStyle w:val="Standard"/>
            </w:pPr>
          </w:p>
        </w:tc>
      </w:tr>
      <w:tr w:rsidR="002273C2" w14:paraId="62C4E3C0" w14:textId="77777777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B97AB" w14:textId="77777777" w:rsidR="002273C2" w:rsidRDefault="006A0EAC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一、招生對象須具備起始能力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無</w:t>
            </w:r>
          </w:p>
          <w:p w14:paraId="36363D83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59E29285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641BE08A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二、課程特色：</w:t>
            </w:r>
          </w:p>
          <w:p w14:paraId="1C820160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初期：</w:t>
            </w:r>
          </w:p>
          <w:p w14:paraId="427B814A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練習調音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&amp;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單音的旋律練習</w:t>
            </w:r>
          </w:p>
          <w:p w14:paraId="171BBD51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1E3A8034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中期：</w:t>
            </w:r>
          </w:p>
          <w:p w14:paraId="45551213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音階的練習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和弦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C-Am F G7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的曲子</w:t>
            </w:r>
          </w:p>
          <w:p w14:paraId="6BA32BCE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6DD473EC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後期：</w:t>
            </w:r>
          </w:p>
          <w:p w14:paraId="0A7008C4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070D0D91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自彈自唱的練習</w:t>
            </w:r>
          </w:p>
          <w:p w14:paraId="1ACE164C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三、課程進行方式：</w:t>
            </w:r>
          </w:p>
          <w:p w14:paraId="6F3A11F0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先團體示範教學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後來會一對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</w:rPr>
              <w:t>教學</w:t>
            </w:r>
          </w:p>
          <w:p w14:paraId="21CF0419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1DDCF9BE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4165AC84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四、預期學生學習成效與成果：</w:t>
            </w:r>
          </w:p>
          <w:p w14:paraId="74980A28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07CAA84E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讓每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</w:rPr>
              <w:t>小朋友學會自彈自唱</w:t>
            </w:r>
          </w:p>
          <w:p w14:paraId="04A770E9" w14:textId="77777777" w:rsidR="002273C2" w:rsidRDefault="002273C2">
            <w:pPr>
              <w:pStyle w:val="Standard"/>
              <w:jc w:val="both"/>
            </w:pP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35371" w14:textId="77777777" w:rsidR="002273C2" w:rsidRDefault="002273C2">
            <w:pPr>
              <w:pStyle w:val="Standard"/>
            </w:pPr>
          </w:p>
        </w:tc>
      </w:tr>
      <w:tr w:rsidR="002273C2" w14:paraId="1ED9D025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2247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次數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D389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14A3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授課內容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89A3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0E40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時數</w:t>
            </w:r>
          </w:p>
        </w:tc>
      </w:tr>
      <w:tr w:rsidR="002273C2" w14:paraId="1238B764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2D3D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69682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9/16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8CF2C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調音練習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G C E A</w:t>
            </w:r>
          </w:p>
          <w:p w14:paraId="2A908B93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正確的姿勢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74FE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15863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312FC37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040A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E4CB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9/23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306B2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練習音階</w:t>
            </w:r>
          </w:p>
          <w:p w14:paraId="62D47CD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瑪麗有隻小綿羊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5CAA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B2E6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590EDD13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A7FD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79CF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9/30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CC61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和弦</w:t>
            </w:r>
            <w:r>
              <w:rPr>
                <w:rFonts w:ascii="新細明體" w:eastAsia="新細明體" w:hAnsi="新細明體" w:cs="新細明體"/>
                <w:sz w:val="22"/>
              </w:rPr>
              <w:t>C G7</w:t>
            </w:r>
          </w:p>
          <w:p w14:paraId="2817E920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小蜜蜂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72DD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67A4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7587FA70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3FA7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C9BE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10/7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572E9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小星星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C G7 F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642D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FF99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6663D86F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F84E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BB48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10/14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A0BB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捶音練習</w:t>
            </w:r>
            <w:proofErr w:type="gramEnd"/>
          </w:p>
          <w:p w14:paraId="66714A4B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喔</w:t>
            </w:r>
            <w:r>
              <w:rPr>
                <w:rFonts w:ascii="新細明體" w:eastAsia="新細明體" w:hAnsi="新細明體" w:cs="新細明體"/>
                <w:sz w:val="22"/>
              </w:rPr>
              <w:t>!</w:t>
            </w:r>
            <w:r>
              <w:rPr>
                <w:rFonts w:ascii="新細明體" w:eastAsia="新細明體" w:hAnsi="新細明體" w:cs="新細明體"/>
                <w:sz w:val="22"/>
              </w:rPr>
              <w:t>蘇姍娜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C0A0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93570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10CE479B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7316D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0A50E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10/21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8C73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勾音練習</w:t>
            </w:r>
            <w:proofErr w:type="gramEnd"/>
          </w:p>
          <w:p w14:paraId="6FCFDE4C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蝴蝶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00ED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5D9B7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5FA06EFE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DBE2E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5BF6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11/4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BCFD2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滑音練習</w:t>
            </w:r>
          </w:p>
          <w:p w14:paraId="5CC06E20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掀起你的蓋頭來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4D9C5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4745B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30BFCED8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EFF5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7344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11/11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0D690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隱形的翅膀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3E8B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3C23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12F7B35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EF3C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B2C2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11/18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9AE9B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聽媽媽的話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1C535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6F591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2FB8E285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7C73A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2E5D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11/25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961C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補充歌曲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2"/>
              </w:rPr>
              <w:t>歡樂年華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8A08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32C5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2EFA40B6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6C4C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81CE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12/2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9812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神隱少女</w:t>
            </w:r>
            <w:proofErr w:type="gramEnd"/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C16E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740B5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49B976C3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91619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A48D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12/9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8DED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天空之城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967D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1BAD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559AC524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DFA9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5283D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12/16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79536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快樂的天堂高音練習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3F982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7AF3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7025F89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9C8B0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bookmarkStart w:id="0" w:name="_Hlk153916472"/>
            <w:r>
              <w:rPr>
                <w:rFonts w:ascii="標楷體" w:eastAsia="標楷體" w:hAnsi="標楷體" w:cs="標楷體"/>
                <w:color w:val="000000"/>
                <w:sz w:val="28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4D890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12/23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4D0D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春神來了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DDC9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393B1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1AD78B2F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BEAC7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B5BE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12/30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24EF7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快樂頌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0C389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3D10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1E4C87B4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34B0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2849E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1/6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66DE7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音樂同樂會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2FBDA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4B83B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</w:tbl>
    <w:p w14:paraId="78FEB6D0" w14:textId="77777777" w:rsidR="002273C2" w:rsidRDefault="002273C2">
      <w:pPr>
        <w:pStyle w:val="Standard"/>
        <w:jc w:val="both"/>
        <w:rPr>
          <w:rFonts w:ascii="標楷體" w:eastAsia="標楷體" w:hAnsi="標楷體" w:cs="標楷體"/>
          <w:color w:val="000000"/>
          <w:sz w:val="26"/>
        </w:rPr>
      </w:pPr>
    </w:p>
    <w:p w14:paraId="5EB85321" w14:textId="77777777" w:rsidR="002273C2" w:rsidRDefault="002273C2">
      <w:pPr>
        <w:pStyle w:val="Standard"/>
        <w:jc w:val="both"/>
        <w:rPr>
          <w:rFonts w:ascii="標楷體" w:eastAsia="標楷體" w:hAnsi="標楷體" w:cs="標楷體"/>
          <w:color w:val="000000"/>
          <w:sz w:val="26"/>
        </w:rPr>
      </w:pPr>
    </w:p>
    <w:bookmarkEnd w:id="0"/>
    <w:p w14:paraId="605A05B5" w14:textId="77777777" w:rsidR="002273C2" w:rsidRDefault="002273C2">
      <w:pPr>
        <w:pStyle w:val="Standard"/>
        <w:jc w:val="both"/>
        <w:rPr>
          <w:rFonts w:ascii="標楷體" w:eastAsia="標楷體" w:hAnsi="標楷體" w:cs="標楷體"/>
          <w:color w:val="000000"/>
          <w:sz w:val="26"/>
        </w:rPr>
      </w:pPr>
    </w:p>
    <w:p w14:paraId="7899E018" w14:textId="77777777" w:rsidR="002273C2" w:rsidRDefault="002273C2">
      <w:pPr>
        <w:pStyle w:val="Standard"/>
        <w:jc w:val="both"/>
        <w:rPr>
          <w:rFonts w:ascii="標楷體" w:eastAsia="標楷體" w:hAnsi="標楷體" w:cs="標楷體"/>
          <w:color w:val="000000"/>
          <w:sz w:val="26"/>
        </w:rPr>
      </w:pPr>
    </w:p>
    <w:tbl>
      <w:tblPr>
        <w:tblW w:w="8384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005"/>
        <w:gridCol w:w="3660"/>
        <w:gridCol w:w="1860"/>
        <w:gridCol w:w="1005"/>
        <w:gridCol w:w="74"/>
      </w:tblGrid>
      <w:tr w:rsidR="002273C2" w14:paraId="254DBAA3" w14:textId="77777777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6F5C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教學目標及課程內容簡介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進階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</w:rPr>
              <w:t>)</w:t>
            </w:r>
          </w:p>
        </w:tc>
        <w:tc>
          <w:tcPr>
            <w:tcW w:w="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7F8CE9" w14:textId="77777777" w:rsidR="002273C2" w:rsidRDefault="002273C2"/>
        </w:tc>
      </w:tr>
      <w:tr w:rsidR="002273C2" w14:paraId="02256801" w14:textId="77777777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DB996" w14:textId="77777777" w:rsidR="002273C2" w:rsidRDefault="006A0EAC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一、招生對象須具備起始能力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初級基礎</w:t>
            </w:r>
          </w:p>
          <w:p w14:paraId="6DC57612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4B4F94CA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470BD3C9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二、課程特色：</w:t>
            </w:r>
          </w:p>
          <w:p w14:paraId="2BC8AE06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初期：</w:t>
            </w:r>
          </w:p>
          <w:p w14:paraId="4CC8D427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</w:rPr>
              <w:t>練習高把位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</w:rPr>
              <w:t>的指法</w:t>
            </w:r>
          </w:p>
          <w:p w14:paraId="4F7FA9F1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6FA77138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中期：</w:t>
            </w:r>
          </w:p>
          <w:p w14:paraId="05AF560D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如何在單音旋律加入和弦</w:t>
            </w:r>
          </w:p>
          <w:p w14:paraId="3284E8FF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2FEB41EC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後期：</w:t>
            </w:r>
          </w:p>
          <w:p w14:paraId="6F4CD8EB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自彈自唱進階指法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&amp;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演奏法的練習</w:t>
            </w:r>
          </w:p>
          <w:p w14:paraId="722A9592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66B8F8F3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三、課程進行方式：</w:t>
            </w:r>
          </w:p>
          <w:p w14:paraId="6133664E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先團體示範教學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</w:rPr>
              <w:t>後來會一對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</w:rPr>
              <w:t>教學</w:t>
            </w:r>
          </w:p>
          <w:p w14:paraId="0BE8AAFC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77F4478E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716A13C2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四、預期學生學習成效與成果：</w:t>
            </w:r>
          </w:p>
          <w:p w14:paraId="0D84FF60" w14:textId="77777777" w:rsidR="002273C2" w:rsidRDefault="002273C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</w:p>
          <w:p w14:paraId="4245D021" w14:textId="77777777" w:rsidR="002273C2" w:rsidRDefault="006A0EA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</w:rPr>
              <w:t>讓每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</w:rPr>
              <w:t>小朋友學會自彈自唱</w:t>
            </w:r>
          </w:p>
          <w:p w14:paraId="0B4E5C0E" w14:textId="77777777" w:rsidR="002273C2" w:rsidRDefault="002273C2">
            <w:pPr>
              <w:pStyle w:val="Standard"/>
              <w:jc w:val="both"/>
            </w:pPr>
          </w:p>
        </w:tc>
        <w:tc>
          <w:tcPr>
            <w:tcW w:w="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E454C" w14:textId="77777777" w:rsidR="002273C2" w:rsidRDefault="002273C2"/>
        </w:tc>
      </w:tr>
      <w:tr w:rsidR="002273C2" w14:paraId="0168949A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3975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次數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18E3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18810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授課內容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DD89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9A8EE3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時數</w:t>
            </w:r>
          </w:p>
        </w:tc>
      </w:tr>
      <w:tr w:rsidR="002273C2" w14:paraId="343D5DAC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98E4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3BAF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9/16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98405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如何彈奏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根音較</w:t>
            </w:r>
            <w:proofErr w:type="gramEnd"/>
            <w:r>
              <w:rPr>
                <w:rFonts w:ascii="新細明體" w:eastAsia="新細明體" w:hAnsi="新細明體" w:cs="新細明體"/>
                <w:sz w:val="22"/>
              </w:rPr>
              <w:t>多的歌曲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A788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00C1C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0A65D528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F5E9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D595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9/23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85FA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Soul</w:t>
            </w:r>
            <w:r>
              <w:rPr>
                <w:rFonts w:ascii="新細明體" w:eastAsia="新細明體" w:hAnsi="新細明體" w:cs="新細明體"/>
                <w:sz w:val="22"/>
              </w:rPr>
              <w:t>靈魂樂拍擊法</w:t>
            </w:r>
          </w:p>
          <w:p w14:paraId="327B553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我會等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162C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6EB18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6B531304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F266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183E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9/30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E153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Soul</w:t>
            </w:r>
            <w:r>
              <w:rPr>
                <w:rFonts w:ascii="新細明體" w:eastAsia="新細明體" w:hAnsi="新細明體" w:cs="新細明體"/>
                <w:sz w:val="22"/>
              </w:rPr>
              <w:t>靈魂樂指法</w:t>
            </w:r>
          </w:p>
          <w:p w14:paraId="34502F1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冬眠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BCFAA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A70B8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79B8AC7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D7EEE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B61AE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10/7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F155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Waltz </w:t>
            </w:r>
            <w:r>
              <w:rPr>
                <w:rFonts w:ascii="新細明體" w:eastAsia="新細明體" w:hAnsi="新細明體" w:cs="新細明體"/>
                <w:sz w:val="22"/>
              </w:rPr>
              <w:t>華爾滋拍擊法</w:t>
            </w:r>
          </w:p>
          <w:p w14:paraId="2293AA17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小白花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10043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3BDE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5A46525E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D4CD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A890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10/14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7F46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Waltz </w:t>
            </w:r>
            <w:r>
              <w:rPr>
                <w:rFonts w:ascii="新細明體" w:eastAsia="新細明體" w:hAnsi="新細明體" w:cs="新細明體"/>
                <w:sz w:val="22"/>
              </w:rPr>
              <w:t>華爾滋指法</w:t>
            </w:r>
          </w:p>
          <w:p w14:paraId="5359422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萱草花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4CC24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67A1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6BF60FAF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2B8CA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7F2A6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10/21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F4BF4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Folk Rock </w:t>
            </w:r>
            <w:r>
              <w:rPr>
                <w:rFonts w:ascii="新細明體" w:eastAsia="新細明體" w:hAnsi="新細明體" w:cs="新細明體"/>
                <w:sz w:val="22"/>
              </w:rPr>
              <w:t>民謠</w:t>
            </w:r>
          </w:p>
          <w:p w14:paraId="1C5A8260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豆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豆</w:t>
            </w:r>
            <w:proofErr w:type="gramEnd"/>
            <w:r>
              <w:rPr>
                <w:rFonts w:ascii="新細明體" w:eastAsia="新細明體" w:hAnsi="新細明體" w:cs="新細明體"/>
                <w:sz w:val="22"/>
              </w:rPr>
              <w:t>龍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85B3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02B9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1566148A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48AC2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C1AC0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11/4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6B35A1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Slow Rock </w:t>
            </w:r>
            <w:r>
              <w:rPr>
                <w:rFonts w:ascii="新細明體" w:eastAsia="新細明體" w:hAnsi="新細明體" w:cs="新細明體"/>
                <w:sz w:val="22"/>
              </w:rPr>
              <w:t>慢搖滾拍擊法</w:t>
            </w:r>
          </w:p>
          <w:p w14:paraId="0EF54153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浪人情歌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7CCD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A3D14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4340B52E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EB7BF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BC40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11/11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CD9E7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Slow Rock </w:t>
            </w:r>
            <w:r>
              <w:rPr>
                <w:rFonts w:ascii="新細明體" w:eastAsia="新細明體" w:hAnsi="新細明體" w:cs="新細明體"/>
                <w:sz w:val="22"/>
              </w:rPr>
              <w:t>慢搖滾指法</w:t>
            </w:r>
          </w:p>
          <w:p w14:paraId="5E3028B8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新不了情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6F55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F3212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2C6CA540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37AF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41BDC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11/18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A9040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 xml:space="preserve">Shuffle </w:t>
            </w:r>
            <w:r>
              <w:rPr>
                <w:rFonts w:ascii="新細明體" w:eastAsia="新細明體" w:hAnsi="新細明體" w:cs="新細明體"/>
                <w:sz w:val="22"/>
              </w:rPr>
              <w:t>拖曳</w:t>
            </w:r>
            <w:r>
              <w:rPr>
                <w:rFonts w:ascii="新細明體" w:eastAsia="新細明體" w:hAnsi="新細明體" w:cs="新細明體"/>
                <w:sz w:val="22"/>
              </w:rPr>
              <w:t>-</w:t>
            </w:r>
            <w:r>
              <w:rPr>
                <w:rFonts w:ascii="新細明體" w:eastAsia="新細明體" w:hAnsi="新細明體" w:cs="新細明體"/>
                <w:sz w:val="22"/>
              </w:rPr>
              <w:t>奔赴星空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CC4F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DDA4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3878FD0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C439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9F2A9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11/25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F326E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補充歌曲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2"/>
              </w:rPr>
              <w:t>分</w:t>
            </w:r>
            <w:proofErr w:type="gramStart"/>
            <w:r>
              <w:rPr>
                <w:rFonts w:ascii="新細明體" w:eastAsia="新細明體" w:hAnsi="新細明體" w:cs="新細明體"/>
                <w:sz w:val="22"/>
              </w:rPr>
              <w:t>分句</w:t>
            </w:r>
            <w:proofErr w:type="gramEnd"/>
            <w:r>
              <w:rPr>
                <w:rFonts w:ascii="新細明體" w:eastAsia="新細明體" w:hAnsi="新細明體" w:cs="新細明體"/>
                <w:sz w:val="22"/>
              </w:rPr>
              <w:t>句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E9BA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6FD1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05371FF6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FD7E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B6587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12/2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2E25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補充歌曲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2"/>
              </w:rPr>
              <w:t>起風了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28FB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FD3A5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46AFE557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1CAA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7470C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12/9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D78E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綜合練習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2"/>
              </w:rPr>
              <w:t>分散和弦</w:t>
            </w:r>
          </w:p>
          <w:p w14:paraId="532495E1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有何不可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6AFA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D8E7B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30281455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FE2095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4D62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12/16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7C6AA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綜合練習</w:t>
            </w:r>
            <w:r>
              <w:rPr>
                <w:rFonts w:ascii="新細明體" w:eastAsia="新細明體" w:hAnsi="新細明體" w:cs="新細明體"/>
                <w:sz w:val="2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2"/>
              </w:rPr>
              <w:t>分散和弦</w:t>
            </w:r>
          </w:p>
          <w:p w14:paraId="175D72A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小星星變奏曲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527B1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0B122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7130ABAE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0D673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FBDE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12/23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348B93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世界這麼大還是遇見你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B65A2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D6F2E3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6F374CCD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371B6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365E2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12/30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867B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稻香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0B94B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140FF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  <w:tr w:rsidR="002273C2" w14:paraId="78A713F5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A5054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88A18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1/6</w:t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6A3EC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音樂同樂會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B491D" w14:textId="77777777" w:rsidR="002273C2" w:rsidRDefault="006A0EA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15:40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17:25</w:t>
            </w:r>
          </w:p>
        </w:tc>
        <w:tc>
          <w:tcPr>
            <w:tcW w:w="10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08FBD" w14:textId="77777777" w:rsidR="002273C2" w:rsidRDefault="006A0EAC">
            <w:pPr>
              <w:pStyle w:val="Standard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1.75</w:t>
            </w:r>
          </w:p>
        </w:tc>
      </w:tr>
    </w:tbl>
    <w:p w14:paraId="3CB59717" w14:textId="77777777" w:rsidR="002273C2" w:rsidRDefault="006A0EAC">
      <w:pPr>
        <w:pStyle w:val="Standard"/>
      </w:pPr>
      <w:r>
        <w:rPr>
          <w:rFonts w:ascii="標楷體" w:eastAsia="標楷體" w:hAnsi="標楷體" w:cs="標楷體"/>
          <w:color w:val="000000"/>
          <w:sz w:val="26"/>
        </w:rPr>
        <w:t>承辦人：</w:t>
      </w:r>
      <w:r>
        <w:rPr>
          <w:rFonts w:ascii="標楷體" w:eastAsia="標楷體" w:hAnsi="標楷體" w:cs="標楷體"/>
          <w:color w:val="000000"/>
          <w:sz w:val="26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6"/>
        </w:rPr>
        <w:t>學</w:t>
      </w:r>
      <w:proofErr w:type="gramStart"/>
      <w:r>
        <w:rPr>
          <w:rFonts w:ascii="標楷體" w:eastAsia="標楷體" w:hAnsi="標楷體" w:cs="標楷體"/>
          <w:color w:val="000000"/>
          <w:sz w:val="26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26"/>
        </w:rPr>
        <w:t>處：</w:t>
      </w:r>
      <w:r>
        <w:rPr>
          <w:rFonts w:ascii="標楷體" w:eastAsia="標楷體" w:hAnsi="標楷體" w:cs="標楷體"/>
          <w:color w:val="000000"/>
          <w:sz w:val="26"/>
        </w:rPr>
        <w:t xml:space="preserve">                     </w:t>
      </w:r>
      <w:r>
        <w:rPr>
          <w:rFonts w:ascii="標楷體" w:eastAsia="標楷體" w:hAnsi="標楷體" w:cs="標楷體"/>
          <w:color w:val="000000"/>
          <w:sz w:val="26"/>
        </w:rPr>
        <w:t>校長：</w:t>
      </w:r>
    </w:p>
    <w:sectPr w:rsidR="002273C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2A1E" w14:textId="77777777" w:rsidR="006A0EAC" w:rsidRDefault="006A0EAC">
      <w:r>
        <w:separator/>
      </w:r>
    </w:p>
  </w:endnote>
  <w:endnote w:type="continuationSeparator" w:id="0">
    <w:p w14:paraId="66F93A99" w14:textId="77777777" w:rsidR="006A0EAC" w:rsidRDefault="006A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D696" w14:textId="77777777" w:rsidR="006A0EAC" w:rsidRDefault="006A0EAC">
      <w:r>
        <w:rPr>
          <w:color w:val="000000"/>
        </w:rPr>
        <w:separator/>
      </w:r>
    </w:p>
  </w:footnote>
  <w:footnote w:type="continuationSeparator" w:id="0">
    <w:p w14:paraId="7BCEE4A6" w14:textId="77777777" w:rsidR="006A0EAC" w:rsidRDefault="006A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73C2"/>
    <w:rsid w:val="000919F1"/>
    <w:rsid w:val="002273C2"/>
    <w:rsid w:val="006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B314"/>
  <w15:docId w15:val="{ACCF5FA4-70BB-471E-96C5-A367615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User</cp:lastModifiedBy>
  <cp:revision>2</cp:revision>
  <cp:lastPrinted>2019-06-03T08:15:00Z</cp:lastPrinted>
  <dcterms:created xsi:type="dcterms:W3CDTF">2025-01-06T10:32:00Z</dcterms:created>
  <dcterms:modified xsi:type="dcterms:W3CDTF">2025-01-06T10:32:00Z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